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E13AC" w14:textId="54FA83CA" w:rsidR="006C6E1A" w:rsidRPr="00071215" w:rsidRDefault="006C6E1A" w:rsidP="002869A8">
      <w:pPr>
        <w:rPr>
          <w:lang w:val="hr-HR"/>
        </w:rPr>
      </w:pPr>
    </w:p>
    <w:p w14:paraId="299EB8C5" w14:textId="492335FB" w:rsidR="00D4682A" w:rsidRPr="00071215" w:rsidRDefault="00D4682A" w:rsidP="002869A8">
      <w:pPr>
        <w:rPr>
          <w:lang w:val="hr-HR"/>
        </w:rPr>
      </w:pPr>
    </w:p>
    <w:p w14:paraId="4A19C62E" w14:textId="19E91EF5" w:rsidR="00D4682A" w:rsidRPr="00071215" w:rsidRDefault="00044E6A" w:rsidP="00044E6A">
      <w:pPr>
        <w:pStyle w:val="Naslov1"/>
        <w:jc w:val="center"/>
      </w:pPr>
      <w:r w:rsidRPr="00071215">
        <w:t xml:space="preserve">Dalmatinska marenda </w:t>
      </w:r>
      <w:r w:rsidR="002A3173">
        <w:t xml:space="preserve">se predstavila u New Yorku </w:t>
      </w:r>
    </w:p>
    <w:p w14:paraId="14217A1C" w14:textId="263CE3E3" w:rsidR="002A3173" w:rsidRDefault="002A3173" w:rsidP="00AD7D0D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Turistička zajednica Splitsko-dalmatinske županije</w:t>
      </w:r>
      <w:r w:rsidR="002D5B1A">
        <w:rPr>
          <w:sz w:val="22"/>
          <w:szCs w:val="22"/>
          <w:lang w:val="hr-HR"/>
        </w:rPr>
        <w:t xml:space="preserve"> (TZ SDŽ)</w:t>
      </w:r>
      <w:r>
        <w:rPr>
          <w:sz w:val="22"/>
          <w:szCs w:val="22"/>
          <w:lang w:val="hr-HR"/>
        </w:rPr>
        <w:t xml:space="preserve"> u sklopu nastupa na sajmovima </w:t>
      </w:r>
      <w:proofErr w:type="spellStart"/>
      <w:r>
        <w:rPr>
          <w:sz w:val="22"/>
          <w:szCs w:val="22"/>
          <w:lang w:val="hr-HR"/>
        </w:rPr>
        <w:t>Travel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and</w:t>
      </w:r>
      <w:proofErr w:type="spellEnd"/>
      <w:r>
        <w:rPr>
          <w:sz w:val="22"/>
          <w:szCs w:val="22"/>
          <w:lang w:val="hr-HR"/>
        </w:rPr>
        <w:t xml:space="preserve"> </w:t>
      </w:r>
      <w:proofErr w:type="spellStart"/>
      <w:r>
        <w:rPr>
          <w:sz w:val="22"/>
          <w:szCs w:val="22"/>
          <w:lang w:val="hr-HR"/>
        </w:rPr>
        <w:t>Adventure</w:t>
      </w:r>
      <w:proofErr w:type="spellEnd"/>
      <w:r>
        <w:rPr>
          <w:sz w:val="22"/>
          <w:szCs w:val="22"/>
          <w:lang w:val="hr-HR"/>
        </w:rPr>
        <w:t xml:space="preserve"> Show u Sjedinjenima Američkim Državama, </w:t>
      </w:r>
      <w:r w:rsidR="00CC5BEB">
        <w:rPr>
          <w:sz w:val="22"/>
          <w:szCs w:val="22"/>
          <w:lang w:val="hr-HR"/>
        </w:rPr>
        <w:t>jučer</w:t>
      </w:r>
      <w:r>
        <w:rPr>
          <w:sz w:val="22"/>
          <w:szCs w:val="22"/>
          <w:lang w:val="hr-HR"/>
        </w:rPr>
        <w:t xml:space="preserve"> je održala posebno događanje posvećeno predstavljanju Srednje Dalmacije i Dalmatinske marende predstavnicima američkih putničkih agencija, odnosno organizatora putovanja.</w:t>
      </w:r>
    </w:p>
    <w:p w14:paraId="1FF7D639" w14:textId="2BB7AFA8" w:rsidR="002A3173" w:rsidRPr="00071215" w:rsidRDefault="00044E6A" w:rsidP="00AD7D0D">
      <w:pPr>
        <w:jc w:val="both"/>
        <w:rPr>
          <w:sz w:val="22"/>
          <w:szCs w:val="22"/>
          <w:lang w:val="hr-HR"/>
        </w:rPr>
      </w:pPr>
      <w:r w:rsidRPr="00071215">
        <w:rPr>
          <w:sz w:val="22"/>
          <w:szCs w:val="22"/>
          <w:lang w:val="hr-HR"/>
        </w:rPr>
        <w:t xml:space="preserve">Na posebnom događanju koje se održalo u </w:t>
      </w:r>
      <w:r w:rsidR="002A3173">
        <w:rPr>
          <w:sz w:val="22"/>
          <w:szCs w:val="22"/>
          <w:lang w:val="hr-HR"/>
        </w:rPr>
        <w:t>New Yorku</w:t>
      </w:r>
      <w:r w:rsidR="00184835">
        <w:rPr>
          <w:sz w:val="22"/>
          <w:szCs w:val="22"/>
          <w:lang w:val="hr-HR"/>
        </w:rPr>
        <w:t>,</w:t>
      </w:r>
      <w:r w:rsidR="002A3173">
        <w:rPr>
          <w:sz w:val="22"/>
          <w:szCs w:val="22"/>
          <w:lang w:val="hr-HR"/>
        </w:rPr>
        <w:t xml:space="preserve"> </w:t>
      </w:r>
      <w:r w:rsidRPr="00071215">
        <w:rPr>
          <w:sz w:val="22"/>
          <w:szCs w:val="22"/>
          <w:lang w:val="hr-HR"/>
        </w:rPr>
        <w:t xml:space="preserve">uz direktoricu </w:t>
      </w:r>
      <w:r w:rsidR="00184835">
        <w:rPr>
          <w:sz w:val="22"/>
          <w:szCs w:val="22"/>
          <w:lang w:val="hr-HR"/>
        </w:rPr>
        <w:t>Turističke zajednice Splitsko-dalmatinske županije</w:t>
      </w:r>
      <w:r w:rsidRPr="00071215">
        <w:rPr>
          <w:sz w:val="22"/>
          <w:szCs w:val="22"/>
          <w:lang w:val="hr-HR"/>
        </w:rPr>
        <w:t xml:space="preserve"> </w:t>
      </w:r>
      <w:r w:rsidRPr="00AB3FD3">
        <w:rPr>
          <w:b/>
          <w:bCs/>
          <w:sz w:val="22"/>
          <w:szCs w:val="22"/>
          <w:lang w:val="hr-HR"/>
        </w:rPr>
        <w:t xml:space="preserve">Ivanu </w:t>
      </w:r>
      <w:proofErr w:type="spellStart"/>
      <w:r w:rsidRPr="00AB3FD3">
        <w:rPr>
          <w:b/>
          <w:bCs/>
          <w:sz w:val="22"/>
          <w:szCs w:val="22"/>
          <w:lang w:val="hr-HR"/>
        </w:rPr>
        <w:t>Vladović</w:t>
      </w:r>
      <w:proofErr w:type="spellEnd"/>
      <w:r w:rsidR="002A3173">
        <w:rPr>
          <w:sz w:val="22"/>
          <w:szCs w:val="22"/>
          <w:lang w:val="hr-HR"/>
        </w:rPr>
        <w:t>,</w:t>
      </w:r>
      <w:r w:rsidRPr="00071215">
        <w:rPr>
          <w:sz w:val="22"/>
          <w:szCs w:val="22"/>
          <w:lang w:val="hr-HR"/>
        </w:rPr>
        <w:t xml:space="preserve"> </w:t>
      </w:r>
      <w:r w:rsidRPr="00F55933">
        <w:rPr>
          <w:sz w:val="22"/>
          <w:szCs w:val="22"/>
          <w:lang w:val="hr-HR"/>
        </w:rPr>
        <w:t>prisustvova</w:t>
      </w:r>
      <w:r w:rsidR="002A3173" w:rsidRPr="00F55933">
        <w:rPr>
          <w:sz w:val="22"/>
          <w:szCs w:val="22"/>
          <w:lang w:val="hr-HR"/>
        </w:rPr>
        <w:t>o</w:t>
      </w:r>
      <w:r w:rsidR="00071215" w:rsidRPr="00F55933">
        <w:rPr>
          <w:sz w:val="22"/>
          <w:szCs w:val="22"/>
          <w:lang w:val="hr-HR"/>
        </w:rPr>
        <w:t xml:space="preserve"> je i</w:t>
      </w:r>
      <w:r w:rsidR="002A3173" w:rsidRPr="00F55933">
        <w:rPr>
          <w:sz w:val="22"/>
          <w:szCs w:val="22"/>
          <w:lang w:val="hr-HR"/>
        </w:rPr>
        <w:t xml:space="preserve"> ministar turizma i sporta </w:t>
      </w:r>
      <w:r w:rsidR="002A3173" w:rsidRPr="00AB3FD3">
        <w:rPr>
          <w:b/>
          <w:bCs/>
          <w:sz w:val="22"/>
          <w:szCs w:val="22"/>
          <w:lang w:val="hr-HR"/>
        </w:rPr>
        <w:t>Tonči Glavina</w:t>
      </w:r>
      <w:r w:rsidR="002A3173" w:rsidRPr="00F55933">
        <w:rPr>
          <w:sz w:val="22"/>
          <w:szCs w:val="22"/>
          <w:lang w:val="hr-HR"/>
        </w:rPr>
        <w:t xml:space="preserve">, veleposlanik RH u Sjedinjenim Američkim Državama </w:t>
      </w:r>
      <w:proofErr w:type="spellStart"/>
      <w:r w:rsidR="002A3173" w:rsidRPr="00AB3FD3">
        <w:rPr>
          <w:b/>
          <w:bCs/>
          <w:sz w:val="22"/>
          <w:szCs w:val="22"/>
          <w:lang w:val="hr-HR"/>
        </w:rPr>
        <w:t>Pjer</w:t>
      </w:r>
      <w:proofErr w:type="spellEnd"/>
      <w:r w:rsidR="002A3173" w:rsidRPr="00AB3FD3">
        <w:rPr>
          <w:b/>
          <w:bCs/>
          <w:sz w:val="22"/>
          <w:szCs w:val="22"/>
          <w:lang w:val="hr-HR"/>
        </w:rPr>
        <w:t xml:space="preserve"> Šimunović</w:t>
      </w:r>
      <w:r w:rsidR="002A3173" w:rsidRPr="00F55933">
        <w:rPr>
          <w:sz w:val="22"/>
          <w:szCs w:val="22"/>
          <w:lang w:val="hr-HR"/>
        </w:rPr>
        <w:t xml:space="preserve">, gradonačelnik Grada Hvara </w:t>
      </w:r>
      <w:r w:rsidR="002A3173" w:rsidRPr="00AB3FD3">
        <w:rPr>
          <w:b/>
          <w:bCs/>
          <w:sz w:val="22"/>
          <w:szCs w:val="22"/>
          <w:lang w:val="hr-HR"/>
        </w:rPr>
        <w:t>Rikardo Novak</w:t>
      </w:r>
      <w:r w:rsidR="00AB3FD3">
        <w:rPr>
          <w:sz w:val="22"/>
          <w:szCs w:val="22"/>
          <w:lang w:val="hr-HR"/>
        </w:rPr>
        <w:t xml:space="preserve"> </w:t>
      </w:r>
      <w:r w:rsidR="002A3173" w:rsidRPr="00F55933">
        <w:rPr>
          <w:sz w:val="22"/>
          <w:szCs w:val="22"/>
          <w:lang w:val="hr-HR"/>
        </w:rPr>
        <w:t>i direktorica predstavništva</w:t>
      </w:r>
      <w:r w:rsidR="00071215" w:rsidRPr="00F55933">
        <w:rPr>
          <w:sz w:val="22"/>
          <w:szCs w:val="22"/>
          <w:lang w:val="hr-HR"/>
        </w:rPr>
        <w:t xml:space="preserve"> </w:t>
      </w:r>
      <w:r w:rsidR="002A3173" w:rsidRPr="00F55933">
        <w:rPr>
          <w:sz w:val="22"/>
          <w:szCs w:val="22"/>
          <w:lang w:val="hr-HR"/>
        </w:rPr>
        <w:t xml:space="preserve">HTZ-a u New Yorku </w:t>
      </w:r>
      <w:r w:rsidR="002A3173" w:rsidRPr="00AB3FD3">
        <w:rPr>
          <w:b/>
          <w:bCs/>
          <w:sz w:val="22"/>
          <w:szCs w:val="22"/>
          <w:lang w:val="hr-HR"/>
        </w:rPr>
        <w:t>Leila Krešić-Jurić</w:t>
      </w:r>
      <w:r w:rsidR="002A3173" w:rsidRPr="00F55933">
        <w:rPr>
          <w:sz w:val="22"/>
          <w:szCs w:val="22"/>
          <w:lang w:val="hr-HR"/>
        </w:rPr>
        <w:t>.</w:t>
      </w:r>
      <w:r w:rsidR="002A3173">
        <w:rPr>
          <w:sz w:val="22"/>
          <w:szCs w:val="22"/>
          <w:lang w:val="hr-HR"/>
        </w:rPr>
        <w:t xml:space="preserve"> </w:t>
      </w:r>
    </w:p>
    <w:p w14:paraId="5B31AEFC" w14:textId="29EB9A7E" w:rsidR="00071215" w:rsidRDefault="002A3173" w:rsidP="0007121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Tržište Sjedinjenih Američkih Država profiliralo se kao najzastupljenije emitivno tržište izvan Europe za Srednju Dalmaciju. Naime, prošle godine, Splitsko-dalmatinsku županiju posjetilo je </w:t>
      </w:r>
      <w:r w:rsidR="00184835">
        <w:rPr>
          <w:sz w:val="22"/>
          <w:szCs w:val="22"/>
          <w:lang w:val="hr-HR"/>
        </w:rPr>
        <w:t xml:space="preserve">261.000 turista iz SAD-a koji su ostvarili 785.000 noćenja, odnosno riječ je po dolascima o petom najvećem emitivnom tržištu za Splitsko-dalmatinsku županiju. Shvaćajući važnost i potencijal daljnjeg pozicioniranja na ovom tržištu, organizirano je posebno događanja kako bi se predstavilo </w:t>
      </w:r>
      <w:r w:rsidR="00071215" w:rsidRPr="00071215">
        <w:rPr>
          <w:sz w:val="22"/>
          <w:szCs w:val="22"/>
          <w:lang w:val="hr-HR"/>
        </w:rPr>
        <w:t xml:space="preserve">bogatstvo </w:t>
      </w:r>
      <w:r w:rsidR="002D5B1A">
        <w:rPr>
          <w:sz w:val="22"/>
          <w:szCs w:val="22"/>
          <w:lang w:val="hr-HR"/>
        </w:rPr>
        <w:t xml:space="preserve">turističke ponude i </w:t>
      </w:r>
      <w:proofErr w:type="spellStart"/>
      <w:r w:rsidR="00071215" w:rsidRPr="00071215">
        <w:rPr>
          <w:sz w:val="22"/>
          <w:szCs w:val="22"/>
          <w:lang w:val="hr-HR"/>
        </w:rPr>
        <w:t>enogastronomskih</w:t>
      </w:r>
      <w:proofErr w:type="spellEnd"/>
      <w:r w:rsidR="00071215" w:rsidRPr="00071215">
        <w:rPr>
          <w:sz w:val="22"/>
          <w:szCs w:val="22"/>
          <w:lang w:val="hr-HR"/>
        </w:rPr>
        <w:t xml:space="preserve"> delicija Splitsko-dalmatinske županije. Gastro scena bila je predstavljena kroz maštovite kreacije </w:t>
      </w:r>
      <w:r w:rsidR="00690FC0">
        <w:rPr>
          <w:sz w:val="22"/>
          <w:szCs w:val="22"/>
          <w:lang w:val="hr-HR"/>
        </w:rPr>
        <w:t>Š</w:t>
      </w:r>
      <w:r w:rsidR="00071215" w:rsidRPr="00071215">
        <w:rPr>
          <w:sz w:val="22"/>
          <w:szCs w:val="22"/>
          <w:lang w:val="hr-HR"/>
        </w:rPr>
        <w:t xml:space="preserve">efova kuhinja iz mediteranskih i europskih regija, predvođenih renomiranim </w:t>
      </w:r>
      <w:proofErr w:type="spellStart"/>
      <w:r w:rsidR="00071215" w:rsidRPr="00184835">
        <w:rPr>
          <w:sz w:val="22"/>
          <w:szCs w:val="22"/>
          <w:lang w:val="hr-HR"/>
        </w:rPr>
        <w:t>masterchefom</w:t>
      </w:r>
      <w:proofErr w:type="spellEnd"/>
      <w:r w:rsidR="00071215" w:rsidRPr="00071215">
        <w:rPr>
          <w:sz w:val="22"/>
          <w:szCs w:val="22"/>
          <w:lang w:val="hr-HR"/>
        </w:rPr>
        <w:t xml:space="preserve"> </w:t>
      </w:r>
      <w:r w:rsidR="00071215" w:rsidRPr="00AB3FD3">
        <w:rPr>
          <w:b/>
          <w:bCs/>
          <w:sz w:val="22"/>
          <w:szCs w:val="22"/>
          <w:lang w:val="hr-HR"/>
        </w:rPr>
        <w:t xml:space="preserve">Željkom Nevenom </w:t>
      </w:r>
      <w:proofErr w:type="spellStart"/>
      <w:r w:rsidR="00071215" w:rsidRPr="00AB3FD3">
        <w:rPr>
          <w:b/>
          <w:bCs/>
          <w:sz w:val="22"/>
          <w:szCs w:val="22"/>
          <w:lang w:val="hr-HR"/>
        </w:rPr>
        <w:t>Bremecom</w:t>
      </w:r>
      <w:proofErr w:type="spellEnd"/>
      <w:r w:rsidR="00184835">
        <w:rPr>
          <w:sz w:val="22"/>
          <w:szCs w:val="22"/>
          <w:lang w:val="hr-HR"/>
        </w:rPr>
        <w:t xml:space="preserve"> uz glazbenu pratnju i nastup </w:t>
      </w:r>
      <w:r w:rsidR="00184835" w:rsidRPr="00AB3FD3">
        <w:rPr>
          <w:b/>
          <w:bCs/>
          <w:sz w:val="22"/>
          <w:szCs w:val="22"/>
          <w:lang w:val="hr-HR"/>
        </w:rPr>
        <w:t>Katice Marinović</w:t>
      </w:r>
      <w:r w:rsidR="00184835">
        <w:rPr>
          <w:sz w:val="22"/>
          <w:szCs w:val="22"/>
          <w:lang w:val="hr-HR"/>
        </w:rPr>
        <w:t>.</w:t>
      </w:r>
    </w:p>
    <w:p w14:paraId="1EE6C492" w14:textId="5BE3FDAD" w:rsidR="00AB3FD3" w:rsidRDefault="00AB3FD3" w:rsidP="00184835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 xml:space="preserve">Ovom prilikom, u organizaciji događaja sudjelovale su i lokalne turističke zajednice Splita, Trogira i Grada Hvara. Događaju su prisustvovali direktorica Turističke zajednice Splita </w:t>
      </w:r>
      <w:proofErr w:type="spellStart"/>
      <w:r w:rsidRPr="00AB3FD3">
        <w:rPr>
          <w:b/>
          <w:bCs/>
          <w:sz w:val="22"/>
          <w:szCs w:val="22"/>
          <w:lang w:val="hr-HR"/>
        </w:rPr>
        <w:t>Alijana</w:t>
      </w:r>
      <w:proofErr w:type="spellEnd"/>
      <w:r w:rsidRPr="00AB3FD3">
        <w:rPr>
          <w:b/>
          <w:bCs/>
          <w:sz w:val="22"/>
          <w:szCs w:val="22"/>
          <w:lang w:val="hr-HR"/>
        </w:rPr>
        <w:t xml:space="preserve"> </w:t>
      </w:r>
      <w:proofErr w:type="spellStart"/>
      <w:r w:rsidRPr="00AB3FD3">
        <w:rPr>
          <w:b/>
          <w:bCs/>
          <w:sz w:val="22"/>
          <w:szCs w:val="22"/>
          <w:lang w:val="hr-HR"/>
        </w:rPr>
        <w:t>Vukšić</w:t>
      </w:r>
      <w:proofErr w:type="spellEnd"/>
      <w:r>
        <w:rPr>
          <w:sz w:val="22"/>
          <w:szCs w:val="22"/>
          <w:lang w:val="hr-HR"/>
        </w:rPr>
        <w:t xml:space="preserve">, direktor Turističke zajednice Trogira </w:t>
      </w:r>
      <w:r w:rsidRPr="00AB3FD3">
        <w:rPr>
          <w:b/>
          <w:bCs/>
          <w:sz w:val="22"/>
          <w:szCs w:val="22"/>
          <w:lang w:val="hr-HR"/>
        </w:rPr>
        <w:t xml:space="preserve">Marin </w:t>
      </w:r>
      <w:proofErr w:type="spellStart"/>
      <w:r w:rsidRPr="00AB3FD3">
        <w:rPr>
          <w:b/>
          <w:bCs/>
          <w:sz w:val="22"/>
          <w:szCs w:val="22"/>
          <w:lang w:val="hr-HR"/>
        </w:rPr>
        <w:t>Piveta</w:t>
      </w:r>
      <w:proofErr w:type="spellEnd"/>
      <w:r>
        <w:rPr>
          <w:sz w:val="22"/>
          <w:szCs w:val="22"/>
          <w:lang w:val="hr-HR"/>
        </w:rPr>
        <w:t xml:space="preserve"> i direktorica Turističke zajednice grada Hvara </w:t>
      </w:r>
      <w:r w:rsidRPr="00AB3FD3">
        <w:rPr>
          <w:b/>
          <w:bCs/>
          <w:sz w:val="22"/>
          <w:szCs w:val="22"/>
          <w:lang w:val="hr-HR"/>
        </w:rPr>
        <w:t>Iva Belaj Šantić</w:t>
      </w:r>
      <w:r>
        <w:rPr>
          <w:sz w:val="22"/>
          <w:szCs w:val="22"/>
          <w:lang w:val="hr-HR"/>
        </w:rPr>
        <w:t xml:space="preserve">. </w:t>
      </w:r>
    </w:p>
    <w:p w14:paraId="02B24BA6" w14:textId="68C2E588" w:rsidR="00184835" w:rsidRDefault="00184835" w:rsidP="00044E6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Osim što je SAD peto najveće emitivno tržišt</w:t>
      </w:r>
      <w:r w:rsidR="00690FC0">
        <w:rPr>
          <w:sz w:val="22"/>
          <w:szCs w:val="22"/>
          <w:lang w:val="hr-HR"/>
        </w:rPr>
        <w:t>e</w:t>
      </w:r>
      <w:r>
        <w:rPr>
          <w:sz w:val="22"/>
          <w:szCs w:val="22"/>
          <w:lang w:val="hr-HR"/>
        </w:rPr>
        <w:t xml:space="preserve"> u 2024. prema podacima iz sustava </w:t>
      </w:r>
      <w:proofErr w:type="spellStart"/>
      <w:r>
        <w:rPr>
          <w:sz w:val="22"/>
          <w:szCs w:val="22"/>
          <w:lang w:val="hr-HR"/>
        </w:rPr>
        <w:t>eVisitor</w:t>
      </w:r>
      <w:proofErr w:type="spellEnd"/>
      <w:r>
        <w:rPr>
          <w:sz w:val="22"/>
          <w:szCs w:val="22"/>
          <w:lang w:val="hr-HR"/>
        </w:rPr>
        <w:t xml:space="preserve">, riječ je ujedno i o tržištu s kojeg </w:t>
      </w:r>
      <w:r w:rsidR="002D5B1A">
        <w:rPr>
          <w:sz w:val="22"/>
          <w:szCs w:val="22"/>
          <w:lang w:val="hr-HR"/>
        </w:rPr>
        <w:t>j</w:t>
      </w:r>
      <w:r>
        <w:rPr>
          <w:sz w:val="22"/>
          <w:szCs w:val="22"/>
          <w:lang w:val="hr-HR"/>
        </w:rPr>
        <w:t>e</w:t>
      </w:r>
      <w:r w:rsidR="002D5B1A">
        <w:rPr>
          <w:sz w:val="22"/>
          <w:szCs w:val="22"/>
          <w:lang w:val="hr-HR"/>
        </w:rPr>
        <w:t xml:space="preserve"> tijekom proteklih nekoliko godina (od 2016. kad je uveden sustav </w:t>
      </w:r>
      <w:proofErr w:type="spellStart"/>
      <w:r w:rsidR="002D5B1A">
        <w:rPr>
          <w:sz w:val="22"/>
          <w:szCs w:val="22"/>
          <w:lang w:val="hr-HR"/>
        </w:rPr>
        <w:t>eVisitor</w:t>
      </w:r>
      <w:proofErr w:type="spellEnd"/>
      <w:r w:rsidR="002D5B1A">
        <w:rPr>
          <w:sz w:val="22"/>
          <w:szCs w:val="22"/>
          <w:lang w:val="hr-HR"/>
        </w:rPr>
        <w:t>) ostvaren rast turističkog prometa od gotovo 150%. Istovremeno, turisti iz SAD-a u prosjeku imaju najveću dnevnu potrošnju</w:t>
      </w:r>
      <w:r>
        <w:rPr>
          <w:sz w:val="22"/>
          <w:szCs w:val="22"/>
          <w:lang w:val="hr-HR"/>
        </w:rPr>
        <w:t xml:space="preserve"> </w:t>
      </w:r>
      <w:r w:rsidR="002D5B1A">
        <w:rPr>
          <w:sz w:val="22"/>
          <w:szCs w:val="22"/>
          <w:lang w:val="hr-HR"/>
        </w:rPr>
        <w:t>i to</w:t>
      </w:r>
      <w:r>
        <w:rPr>
          <w:sz w:val="22"/>
          <w:szCs w:val="22"/>
          <w:lang w:val="hr-HR"/>
        </w:rPr>
        <w:t xml:space="preserve"> 380 eura (prema istraživanju TOMAS Hrvatska 2022./2023.). Kada su u pitanju motivi putovanja u Srednju Dalmaciju, najveći interes s ovog tržišta je za proizvode i ponude </w:t>
      </w:r>
      <w:r w:rsidR="002D5B1A">
        <w:rPr>
          <w:sz w:val="22"/>
          <w:szCs w:val="22"/>
          <w:lang w:val="hr-HR"/>
        </w:rPr>
        <w:t>koji se odnose na istraživanje destinacije (</w:t>
      </w:r>
      <w:proofErr w:type="spellStart"/>
      <w:r w:rsidR="002D5B1A">
        <w:rPr>
          <w:sz w:val="22"/>
          <w:szCs w:val="22"/>
          <w:lang w:val="hr-HR"/>
        </w:rPr>
        <w:t>touring</w:t>
      </w:r>
      <w:proofErr w:type="spellEnd"/>
      <w:r w:rsidR="002D5B1A">
        <w:rPr>
          <w:sz w:val="22"/>
          <w:szCs w:val="22"/>
          <w:lang w:val="hr-HR"/>
        </w:rPr>
        <w:t xml:space="preserve">), sunce i more, prirodu, kulturu i gastronomiju. </w:t>
      </w:r>
    </w:p>
    <w:p w14:paraId="2D33591E" w14:textId="504BEA7B" w:rsidR="002D5B1A" w:rsidRDefault="002D5B1A" w:rsidP="00044E6A">
      <w:pPr>
        <w:jc w:val="both"/>
        <w:rPr>
          <w:sz w:val="22"/>
          <w:szCs w:val="22"/>
          <w:lang w:val="hr-HR"/>
        </w:rPr>
      </w:pPr>
      <w:r>
        <w:rPr>
          <w:sz w:val="22"/>
          <w:szCs w:val="22"/>
          <w:lang w:val="hr-HR"/>
        </w:rPr>
        <w:t>Podsjećamo, p</w:t>
      </w:r>
      <w:r w:rsidRPr="00071215">
        <w:rPr>
          <w:sz w:val="22"/>
          <w:szCs w:val="22"/>
          <w:lang w:val="hr-HR"/>
        </w:rPr>
        <w:t xml:space="preserve">rojekt Dalmatinska Marenda TZ SDŽ pokrenula je </w:t>
      </w:r>
      <w:r>
        <w:rPr>
          <w:sz w:val="22"/>
          <w:szCs w:val="22"/>
          <w:lang w:val="hr-HR"/>
        </w:rPr>
        <w:t>202</w:t>
      </w:r>
      <w:r w:rsidR="00AB3FD3">
        <w:rPr>
          <w:sz w:val="22"/>
          <w:szCs w:val="22"/>
          <w:lang w:val="hr-HR"/>
        </w:rPr>
        <w:t>2</w:t>
      </w:r>
      <w:r>
        <w:rPr>
          <w:sz w:val="22"/>
          <w:szCs w:val="22"/>
          <w:lang w:val="hr-HR"/>
        </w:rPr>
        <w:t>.</w:t>
      </w:r>
      <w:r w:rsidRPr="00071215">
        <w:rPr>
          <w:sz w:val="22"/>
          <w:szCs w:val="22"/>
          <w:lang w:val="hr-HR"/>
        </w:rPr>
        <w:t xml:space="preserve"> godine s ciljem predstavljanja marende kao autentičnog dalmatinskog obroka i originalnog turističkog proizvoda, a što uključuje </w:t>
      </w:r>
      <w:proofErr w:type="spellStart"/>
      <w:r w:rsidRPr="00071215">
        <w:rPr>
          <w:sz w:val="22"/>
          <w:szCs w:val="22"/>
          <w:lang w:val="hr-HR"/>
        </w:rPr>
        <w:t>brendiranje</w:t>
      </w:r>
      <w:proofErr w:type="spellEnd"/>
      <w:r w:rsidRPr="00071215">
        <w:rPr>
          <w:sz w:val="22"/>
          <w:szCs w:val="22"/>
          <w:lang w:val="hr-HR"/>
        </w:rPr>
        <w:t xml:space="preserve"> objekata i proizvođača koji koriste domaće, autohtone proizvode i spravljaju ih na tradicionalan način. </w:t>
      </w:r>
    </w:p>
    <w:p w14:paraId="6C9CAB6D" w14:textId="27783204" w:rsidR="00F57C1D" w:rsidRPr="00071215" w:rsidRDefault="00F57C1D" w:rsidP="00044E6A">
      <w:pPr>
        <w:jc w:val="both"/>
        <w:rPr>
          <w:sz w:val="22"/>
          <w:szCs w:val="22"/>
          <w:lang w:val="hr-HR"/>
        </w:rPr>
      </w:pPr>
    </w:p>
    <w:sectPr w:rsidR="00F57C1D" w:rsidRPr="00071215" w:rsidSect="007F2051">
      <w:headerReference w:type="default" r:id="rId6"/>
      <w:headerReference w:type="first" r:id="rId7"/>
      <w:pgSz w:w="11906" w:h="16838"/>
      <w:pgMar w:top="1985" w:right="1701" w:bottom="170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BDC34" w14:textId="77777777" w:rsidR="00D17BE7" w:rsidRDefault="00D17BE7" w:rsidP="002869A8">
      <w:r>
        <w:separator/>
      </w:r>
    </w:p>
  </w:endnote>
  <w:endnote w:type="continuationSeparator" w:id="0">
    <w:p w14:paraId="3F0EB69C" w14:textId="77777777" w:rsidR="00D17BE7" w:rsidRDefault="00D17BE7" w:rsidP="0028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miljen Grotesk">
    <w:altName w:val="Calibri"/>
    <w:panose1 w:val="00000000000000000000"/>
    <w:charset w:val="00"/>
    <w:family w:val="modern"/>
    <w:notTrueType/>
    <w:pitch w:val="variable"/>
    <w:sig w:usb0="A000007F" w:usb1="5000E07B" w:usb2="00000000" w:usb3="00000000" w:csb0="00000193" w:csb1="00000000"/>
  </w:font>
  <w:font w:name="Times New Roman (Body CS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amiljen Grotesk SemiBold">
    <w:altName w:val="Calibri"/>
    <w:panose1 w:val="00000000000000000000"/>
    <w:charset w:val="00"/>
    <w:family w:val="modern"/>
    <w:notTrueType/>
    <w:pitch w:val="variable"/>
    <w:sig w:usb0="A000007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DD923" w14:textId="77777777" w:rsidR="00D17BE7" w:rsidRDefault="00D17BE7" w:rsidP="002869A8">
      <w:r>
        <w:separator/>
      </w:r>
    </w:p>
  </w:footnote>
  <w:footnote w:type="continuationSeparator" w:id="0">
    <w:p w14:paraId="60987BB7" w14:textId="77777777" w:rsidR="00D17BE7" w:rsidRDefault="00D17BE7" w:rsidP="002869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31CF8" w14:textId="5874AFA8" w:rsidR="00F57C1D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F83B7C5" wp14:editId="6026220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A629E" w14:textId="0569B96F" w:rsidR="00B44B88" w:rsidRDefault="003F6E60" w:rsidP="002869A8">
    <w:pPr>
      <w:pStyle w:val="Zaglavlj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3FB7DEA" wp14:editId="48A60E5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8640" cy="10692000"/>
          <wp:effectExtent l="0" t="0" r="635" b="190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864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B88"/>
    <w:rsid w:val="00044E6A"/>
    <w:rsid w:val="00066F9F"/>
    <w:rsid w:val="00071215"/>
    <w:rsid w:val="0017162D"/>
    <w:rsid w:val="00184835"/>
    <w:rsid w:val="002869A8"/>
    <w:rsid w:val="002A3173"/>
    <w:rsid w:val="002D5B1A"/>
    <w:rsid w:val="003F6E60"/>
    <w:rsid w:val="00422D5C"/>
    <w:rsid w:val="00486063"/>
    <w:rsid w:val="00570165"/>
    <w:rsid w:val="00690FC0"/>
    <w:rsid w:val="006C6E1A"/>
    <w:rsid w:val="007F2051"/>
    <w:rsid w:val="00835965"/>
    <w:rsid w:val="008903EC"/>
    <w:rsid w:val="008E35F0"/>
    <w:rsid w:val="00AB3FD3"/>
    <w:rsid w:val="00AD7D0D"/>
    <w:rsid w:val="00B44B88"/>
    <w:rsid w:val="00CC5BEB"/>
    <w:rsid w:val="00D17BE7"/>
    <w:rsid w:val="00D4682A"/>
    <w:rsid w:val="00DB3418"/>
    <w:rsid w:val="00DB7BE7"/>
    <w:rsid w:val="00F55933"/>
    <w:rsid w:val="00F5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92A905"/>
  <w15:chartTrackingRefBased/>
  <w15:docId w15:val="{984A9FB4-7035-654E-A863-6EB4B371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A8"/>
    <w:pPr>
      <w:spacing w:after="180" w:line="280" w:lineRule="exact"/>
    </w:pPr>
    <w:rPr>
      <w:rFonts w:ascii="Familjen Grotesk" w:hAnsi="Familjen Grotesk" w:cs="Times New Roman (Body CS)"/>
      <w:sz w:val="18"/>
      <w:szCs w:val="18"/>
    </w:rPr>
  </w:style>
  <w:style w:type="paragraph" w:styleId="Naslov1">
    <w:name w:val="heading 1"/>
    <w:basedOn w:val="Normal"/>
    <w:next w:val="Normal"/>
    <w:link w:val="Naslov1Char"/>
    <w:uiPriority w:val="9"/>
    <w:qFormat/>
    <w:rsid w:val="00D4682A"/>
    <w:pPr>
      <w:spacing w:after="360" w:line="264" w:lineRule="auto"/>
      <w:outlineLvl w:val="0"/>
    </w:pPr>
    <w:rPr>
      <w:b/>
      <w:sz w:val="32"/>
      <w:szCs w:val="32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4B88"/>
  </w:style>
  <w:style w:type="paragraph" w:styleId="Podnoje">
    <w:name w:val="footer"/>
    <w:basedOn w:val="Normal"/>
    <w:link w:val="PodnojeChar"/>
    <w:uiPriority w:val="99"/>
    <w:unhideWhenUsed/>
    <w:rsid w:val="00B44B88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4B88"/>
  </w:style>
  <w:style w:type="paragraph" w:styleId="Podnaslov">
    <w:name w:val="Subtitle"/>
    <w:basedOn w:val="Normal"/>
    <w:next w:val="Normal"/>
    <w:link w:val="PodnaslovChar"/>
    <w:uiPriority w:val="11"/>
    <w:qFormat/>
    <w:rsid w:val="00D4682A"/>
    <w:pPr>
      <w:spacing w:after="0" w:line="264" w:lineRule="auto"/>
    </w:pPr>
    <w:rPr>
      <w:rFonts w:ascii="Familjen Grotesk SemiBold" w:hAnsi="Familjen Grotesk SemiBold"/>
      <w:caps/>
      <w:spacing w:val="6"/>
      <w:lang w:val="hr-HR"/>
    </w:rPr>
  </w:style>
  <w:style w:type="character" w:customStyle="1" w:styleId="PodnaslovChar">
    <w:name w:val="Podnaslov Char"/>
    <w:basedOn w:val="Zadanifontodlomka"/>
    <w:link w:val="Podnaslov"/>
    <w:uiPriority w:val="11"/>
    <w:rsid w:val="00D4682A"/>
    <w:rPr>
      <w:rFonts w:ascii="Familjen Grotesk SemiBold" w:hAnsi="Familjen Grotesk SemiBold" w:cs="Times New Roman (Body CS)"/>
      <w:caps/>
      <w:spacing w:val="6"/>
      <w:sz w:val="18"/>
      <w:szCs w:val="18"/>
      <w:lang w:val="hr-HR"/>
    </w:rPr>
  </w:style>
  <w:style w:type="character" w:customStyle="1" w:styleId="Naslov1Char">
    <w:name w:val="Naslov 1 Char"/>
    <w:basedOn w:val="Zadanifontodlomka"/>
    <w:link w:val="Naslov1"/>
    <w:uiPriority w:val="9"/>
    <w:rsid w:val="00D4682A"/>
    <w:rPr>
      <w:rFonts w:ascii="Familjen Grotesk" w:hAnsi="Familjen Grotesk" w:cs="Times New Roman (Body CS)"/>
      <w:b/>
      <w:sz w:val="32"/>
      <w:szCs w:val="3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Antea</cp:lastModifiedBy>
  <cp:revision>2</cp:revision>
  <dcterms:created xsi:type="dcterms:W3CDTF">2025-01-29T11:44:00Z</dcterms:created>
  <dcterms:modified xsi:type="dcterms:W3CDTF">2025-01-29T11:44:00Z</dcterms:modified>
</cp:coreProperties>
</file>